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B4D9" w14:textId="15F4004A" w:rsidR="00E42BE8" w:rsidRDefault="008F1771" w:rsidP="008F1771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1771">
        <w:rPr>
          <w:rFonts w:ascii="Arial" w:hAnsi="Arial" w:cs="Arial"/>
          <w:b/>
          <w:sz w:val="28"/>
          <w:szCs w:val="28"/>
        </w:rPr>
        <w:t xml:space="preserve">Informacje o bezpieczeństwie materacy produkowanych przez spółkę M&amp;K </w:t>
      </w:r>
      <w:proofErr w:type="spellStart"/>
      <w:r w:rsidRPr="008F1771">
        <w:rPr>
          <w:rFonts w:ascii="Arial" w:hAnsi="Arial" w:cs="Arial"/>
          <w:b/>
          <w:sz w:val="28"/>
          <w:szCs w:val="28"/>
        </w:rPr>
        <w:t>foam</w:t>
      </w:r>
      <w:proofErr w:type="spellEnd"/>
      <w:r w:rsidRPr="008F1771">
        <w:rPr>
          <w:rFonts w:ascii="Arial" w:hAnsi="Arial" w:cs="Arial"/>
          <w:b/>
          <w:sz w:val="28"/>
          <w:szCs w:val="28"/>
        </w:rPr>
        <w:t xml:space="preserve"> Sp. z o.o.</w:t>
      </w:r>
    </w:p>
    <w:p w14:paraId="31E5D8ED" w14:textId="77777777" w:rsidR="008F1771" w:rsidRPr="008F1771" w:rsidRDefault="008F1771" w:rsidP="008F1771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14:paraId="59BFCBBF" w14:textId="77777777" w:rsidR="008F1771" w:rsidRDefault="008F1771" w:rsidP="00C86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Realizując obowiązki wynikające z przepisów prawa, w szczególności z zapisów rozporządzenia Parlamentu Europejskiego i Rady (UE) numer 2023/988 </w:t>
      </w:r>
      <w:r w:rsidR="00C86AD7">
        <w:rPr>
          <w:rFonts w:ascii="Arial" w:hAnsi="Arial" w:cs="Arial"/>
        </w:rPr>
        <w:t xml:space="preserve">z dnia 10 maja 2023 roku w sprawie ogólnego bezpieczeństwa produktów, zmieniające rozporządzenie Parlamentu Europejskiego i Rady (UE) nr 1025/2012 i dyrektywę Parlamentu Europejskiego i Rady (UE) 2020/1828 oraz uchylające dyrektywę 2001/95/WE Parlamentu Europejskiego i Rady 87/357/EWG (Dziennik Urzędowy Unii europejskiej L 135/1), zwanego w dalszej części rozporządzeniem GSPR, przedstawiamy Państwu Informacje o bezpieczeństwie materacy, których producentem jest firma M&amp;K </w:t>
      </w:r>
      <w:proofErr w:type="spellStart"/>
      <w:r w:rsidR="00C86AD7">
        <w:rPr>
          <w:rFonts w:ascii="Arial" w:hAnsi="Arial" w:cs="Arial"/>
        </w:rPr>
        <w:t>foam</w:t>
      </w:r>
      <w:proofErr w:type="spellEnd"/>
      <w:r w:rsidR="00C86AD7">
        <w:rPr>
          <w:rFonts w:ascii="Arial" w:hAnsi="Arial" w:cs="Arial"/>
        </w:rPr>
        <w:t xml:space="preserve"> Sp. z o.o.</w:t>
      </w:r>
    </w:p>
    <w:p w14:paraId="2DF83B73" w14:textId="77777777" w:rsidR="00C86AD7" w:rsidRPr="00317678" w:rsidRDefault="00C86AD7" w:rsidP="00C86AD7">
      <w:pPr>
        <w:jc w:val="both"/>
        <w:rPr>
          <w:rFonts w:ascii="Arial" w:hAnsi="Arial" w:cs="Arial"/>
          <w:b/>
          <w:u w:val="single"/>
        </w:rPr>
      </w:pPr>
      <w:r w:rsidRPr="00317678">
        <w:rPr>
          <w:rFonts w:ascii="Arial" w:hAnsi="Arial" w:cs="Arial"/>
          <w:b/>
          <w:u w:val="single"/>
        </w:rPr>
        <w:t>CEL DOKUMENTU</w:t>
      </w:r>
    </w:p>
    <w:p w14:paraId="270D752F" w14:textId="77777777" w:rsidR="005C727A" w:rsidRDefault="00C86AD7" w:rsidP="00C86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 dokument ma na celu przedstawienie niezbędnych informacji dotyczących zasad bezpiecznego użytkowania materacy, ostrzeżeń o ryzykach, sposobu i instrukcji użytkowania oraz zasad utylizacji materacy. Informacje te mają na celu zapewnienie maksymalnego poziomu bezpieczeństwa podczas użytkowania materacy, zapewnienia ich prawidłowego </w:t>
      </w:r>
      <w:r w:rsidR="005C727A">
        <w:rPr>
          <w:rFonts w:ascii="Arial" w:hAnsi="Arial" w:cs="Arial"/>
        </w:rPr>
        <w:t>funkcjonowania i przedłużenia czasu użytkowania materacy.</w:t>
      </w:r>
    </w:p>
    <w:p w14:paraId="4A554DB6" w14:textId="77777777" w:rsidR="005C727A" w:rsidRPr="00317678" w:rsidRDefault="005C727A" w:rsidP="00C86AD7">
      <w:pPr>
        <w:jc w:val="both"/>
        <w:rPr>
          <w:rFonts w:ascii="Arial" w:hAnsi="Arial" w:cs="Arial"/>
          <w:b/>
          <w:u w:val="single"/>
        </w:rPr>
      </w:pPr>
      <w:r w:rsidRPr="00317678">
        <w:rPr>
          <w:rFonts w:ascii="Arial" w:hAnsi="Arial" w:cs="Arial"/>
          <w:b/>
          <w:u w:val="single"/>
        </w:rPr>
        <w:t xml:space="preserve">DANE PRODUCENTA </w:t>
      </w:r>
    </w:p>
    <w:p w14:paraId="45931D74" w14:textId="77777777" w:rsidR="005C727A" w:rsidRDefault="005C727A" w:rsidP="00C86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M&amp;K </w:t>
      </w:r>
      <w:proofErr w:type="spellStart"/>
      <w:r>
        <w:rPr>
          <w:rFonts w:ascii="Arial" w:hAnsi="Arial" w:cs="Arial"/>
        </w:rPr>
        <w:t>foam</w:t>
      </w:r>
      <w:proofErr w:type="spellEnd"/>
      <w:r>
        <w:rPr>
          <w:rFonts w:ascii="Arial" w:hAnsi="Arial" w:cs="Arial"/>
        </w:rPr>
        <w:t xml:space="preserve"> Sp. z o.o.</w:t>
      </w:r>
    </w:p>
    <w:p w14:paraId="37DDB8EB" w14:textId="77777777" w:rsidR="005C727A" w:rsidRDefault="005C727A" w:rsidP="00C86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62 – 600 Koło, ul. Toruńska 267</w:t>
      </w:r>
    </w:p>
    <w:p w14:paraId="500BD7AD" w14:textId="77777777" w:rsidR="005C727A" w:rsidRDefault="005C727A" w:rsidP="00C86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Tel. 63 26 24 300</w:t>
      </w:r>
    </w:p>
    <w:p w14:paraId="715DEC8C" w14:textId="77777777" w:rsidR="005C727A" w:rsidRDefault="005C727A" w:rsidP="00C86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 e-mail: </w:t>
      </w:r>
      <w:hyperlink r:id="rId6" w:history="1">
        <w:r w:rsidRPr="00423DDA">
          <w:rPr>
            <w:rStyle w:val="Hipercze"/>
            <w:rFonts w:ascii="Arial" w:hAnsi="Arial" w:cs="Arial"/>
          </w:rPr>
          <w:t>mkfoam@mkfoam.pl</w:t>
        </w:r>
      </w:hyperlink>
    </w:p>
    <w:p w14:paraId="3B48BBDC" w14:textId="77777777" w:rsidR="005C727A" w:rsidRDefault="005C727A" w:rsidP="00C86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Strona internetowa: </w:t>
      </w:r>
      <w:hyperlink r:id="rId7" w:history="1">
        <w:r w:rsidRPr="00423DDA">
          <w:rPr>
            <w:rStyle w:val="Hipercze"/>
            <w:rFonts w:ascii="Arial" w:hAnsi="Arial" w:cs="Arial"/>
          </w:rPr>
          <w:t>www.mkfoam.pl</w:t>
        </w:r>
      </w:hyperlink>
      <w:r>
        <w:rPr>
          <w:rFonts w:ascii="Arial" w:hAnsi="Arial" w:cs="Arial"/>
        </w:rPr>
        <w:t xml:space="preserve"> </w:t>
      </w:r>
    </w:p>
    <w:p w14:paraId="705BAA48" w14:textId="77777777" w:rsidR="003677CC" w:rsidRPr="00317678" w:rsidRDefault="003677CC" w:rsidP="003677CC">
      <w:pPr>
        <w:jc w:val="both"/>
        <w:rPr>
          <w:rFonts w:ascii="Arial" w:hAnsi="Arial" w:cs="Arial"/>
          <w:b/>
          <w:u w:val="single"/>
        </w:rPr>
      </w:pPr>
      <w:r w:rsidRPr="00317678">
        <w:rPr>
          <w:rFonts w:ascii="Arial" w:hAnsi="Arial" w:cs="Arial"/>
          <w:b/>
          <w:u w:val="single"/>
        </w:rPr>
        <w:t>OSTRZEŻENIE O BEZPIECZEŃSTWIE I UTYLIZACJI PRODUKTU</w:t>
      </w:r>
    </w:p>
    <w:p w14:paraId="07A07150" w14:textId="77777777" w:rsidR="003677CC" w:rsidRDefault="000636BC" w:rsidP="00C86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2211EA">
        <w:rPr>
          <w:rFonts w:ascii="Arial" w:hAnsi="Arial" w:cs="Arial"/>
        </w:rPr>
        <w:t xml:space="preserve"> Przeznaczenie materaca</w:t>
      </w:r>
    </w:p>
    <w:p w14:paraId="3127C5EE" w14:textId="77777777" w:rsidR="002211EA" w:rsidRDefault="000636BC" w:rsidP="00C86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Materac wyprodukowany został z myślą o wygodzie</w:t>
      </w:r>
      <w:r w:rsidR="00FA62B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zdrowiu użytkownika</w:t>
      </w:r>
      <w:r w:rsidR="00FA62B0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</w:t>
      </w:r>
      <w:r w:rsidR="00FA62B0">
        <w:rPr>
          <w:rFonts w:ascii="Arial" w:hAnsi="Arial" w:cs="Arial"/>
        </w:rPr>
        <w:t xml:space="preserve">uzyskaniu </w:t>
      </w:r>
      <w:r>
        <w:rPr>
          <w:rFonts w:ascii="Arial" w:hAnsi="Arial" w:cs="Arial"/>
        </w:rPr>
        <w:t>maksymaln</w:t>
      </w:r>
      <w:r w:rsidR="00FA62B0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komfortu snu. W celu zapewnienia bezpieczeństwa oraz prawidłowego użytkowania materaca, prosimy o zapoznanie</w:t>
      </w:r>
      <w:r w:rsidR="00206E38">
        <w:rPr>
          <w:rFonts w:ascii="Arial" w:hAnsi="Arial" w:cs="Arial"/>
        </w:rPr>
        <w:t xml:space="preserve"> się</w:t>
      </w:r>
      <w:r>
        <w:rPr>
          <w:rFonts w:ascii="Arial" w:hAnsi="Arial" w:cs="Arial"/>
        </w:rPr>
        <w:t xml:space="preserve"> i stosowanie do zapisów instrukcji użytkowania materaca.</w:t>
      </w:r>
    </w:p>
    <w:p w14:paraId="5DE11A52" w14:textId="77777777" w:rsidR="000636BC" w:rsidRDefault="000636BC" w:rsidP="00C86A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Ogólne zasady bezpieczeństwa</w:t>
      </w:r>
    </w:p>
    <w:p w14:paraId="1FBB93FB" w14:textId="573822DF" w:rsidR="00420114" w:rsidRDefault="000636BC" w:rsidP="00420114">
      <w:pPr>
        <w:rPr>
          <w:rFonts w:ascii="Arial" w:hAnsi="Arial" w:cs="Arial"/>
        </w:rPr>
      </w:pPr>
      <w:r>
        <w:rPr>
          <w:rFonts w:ascii="Arial" w:hAnsi="Arial" w:cs="Arial"/>
        </w:rPr>
        <w:t>- materac przeznaczony do użytku wewn</w:t>
      </w:r>
      <w:r w:rsidR="00CD032F">
        <w:rPr>
          <w:rFonts w:ascii="Arial" w:hAnsi="Arial" w:cs="Arial"/>
        </w:rPr>
        <w:t xml:space="preserve">ątrz pomieszczeń </w:t>
      </w:r>
      <w:r>
        <w:rPr>
          <w:rFonts w:ascii="Arial" w:hAnsi="Arial" w:cs="Arial"/>
        </w:rPr>
        <w:t>jako podłoże do spania i odpoczynku,</w:t>
      </w:r>
      <w:r>
        <w:rPr>
          <w:rFonts w:ascii="Arial" w:hAnsi="Arial" w:cs="Arial"/>
        </w:rPr>
        <w:br/>
        <w:t>- na materacu nie należy skakać, czy wyko</w:t>
      </w:r>
      <w:r w:rsidR="008B77D9">
        <w:rPr>
          <w:rFonts w:ascii="Arial" w:hAnsi="Arial" w:cs="Arial"/>
        </w:rPr>
        <w:t>nywać innych gwałtownych ruchów</w:t>
      </w:r>
      <w:r>
        <w:rPr>
          <w:rFonts w:ascii="Arial" w:hAnsi="Arial" w:cs="Arial"/>
        </w:rPr>
        <w:t>, ponieważ może to skutkować jego uszkodzeniem, co z kolei może zwiększyć ryzyko odniesienia obrażenia przez użytkownika,</w:t>
      </w:r>
      <w:r w:rsidR="00420114">
        <w:rPr>
          <w:rFonts w:ascii="Arial" w:hAnsi="Arial" w:cs="Arial"/>
        </w:rPr>
        <w:br/>
      </w:r>
      <w:r>
        <w:rPr>
          <w:rFonts w:ascii="Arial" w:hAnsi="Arial" w:cs="Arial"/>
        </w:rPr>
        <w:t>- materaca nie należy używać w pobliżu źródła ognia</w:t>
      </w:r>
      <w:r w:rsidR="00420114">
        <w:rPr>
          <w:rFonts w:ascii="Arial" w:hAnsi="Arial" w:cs="Arial"/>
        </w:rPr>
        <w:t xml:space="preserve">, zwłaszcza nie należy palić papierosów podczas użytkowania materaca, </w:t>
      </w:r>
      <w:r w:rsidR="00420114">
        <w:rPr>
          <w:rFonts w:ascii="Arial" w:hAnsi="Arial" w:cs="Arial"/>
        </w:rPr>
        <w:br/>
      </w:r>
      <w:r w:rsidR="00420114">
        <w:rPr>
          <w:rFonts w:ascii="Arial" w:hAnsi="Arial" w:cs="Arial"/>
        </w:rPr>
        <w:lastRenderedPageBreak/>
        <w:t xml:space="preserve">- </w:t>
      </w:r>
      <w:r w:rsidR="00420114" w:rsidRPr="002032EB">
        <w:rPr>
          <w:rFonts w:ascii="Arial" w:hAnsi="Arial" w:cs="Arial"/>
        </w:rPr>
        <w:t xml:space="preserve">materaca nie należy używać w pobliżu </w:t>
      </w:r>
      <w:r w:rsidRPr="002032EB">
        <w:rPr>
          <w:rFonts w:ascii="Arial" w:hAnsi="Arial" w:cs="Arial"/>
        </w:rPr>
        <w:t>urządzeń, które generują wysoką temperaturę,</w:t>
      </w:r>
      <w:r w:rsidR="00420114" w:rsidRPr="002032EB">
        <w:rPr>
          <w:rFonts w:ascii="Arial" w:hAnsi="Arial" w:cs="Arial"/>
        </w:rPr>
        <w:br/>
      </w:r>
      <w:r w:rsidR="00055BB7" w:rsidRPr="002032EB">
        <w:rPr>
          <w:rFonts w:ascii="Arial" w:hAnsi="Arial" w:cs="Arial"/>
        </w:rPr>
        <w:t>- materac powinien być używany w standardowych warunkach temperatury i wilgotności, aby uniknąć jego uszkodzenia lub pogorsze</w:t>
      </w:r>
      <w:r w:rsidR="008B77D9" w:rsidRPr="002032EB">
        <w:rPr>
          <w:rFonts w:ascii="Arial" w:hAnsi="Arial" w:cs="Arial"/>
        </w:rPr>
        <w:t>nia jego właściwości</w:t>
      </w:r>
      <w:r w:rsidR="00420114" w:rsidRPr="002032EB">
        <w:rPr>
          <w:rFonts w:ascii="Arial" w:hAnsi="Arial" w:cs="Arial"/>
        </w:rPr>
        <w:t>,</w:t>
      </w:r>
      <w:r w:rsidR="00420114" w:rsidRPr="002032EB">
        <w:rPr>
          <w:rFonts w:ascii="Arial" w:hAnsi="Arial" w:cs="Arial"/>
        </w:rPr>
        <w:br/>
        <w:t>- jeśli materac użytkowany jest na łóżku piętrowy</w:t>
      </w:r>
      <w:r w:rsidR="00187156" w:rsidRPr="002032EB">
        <w:rPr>
          <w:rFonts w:ascii="Arial" w:hAnsi="Arial" w:cs="Arial"/>
        </w:rPr>
        <w:t xml:space="preserve">m </w:t>
      </w:r>
      <w:r w:rsidR="00420114" w:rsidRPr="002032EB">
        <w:rPr>
          <w:rFonts w:ascii="Arial" w:hAnsi="Arial" w:cs="Arial"/>
        </w:rPr>
        <w:t>należy upewnić się, czy jego grubość nie stwarza zagrożenia związanego z wypadnięciem u</w:t>
      </w:r>
      <w:r w:rsidR="00187156" w:rsidRPr="002032EB">
        <w:rPr>
          <w:rFonts w:ascii="Arial" w:hAnsi="Arial" w:cs="Arial"/>
        </w:rPr>
        <w:t>żytkownika;</w:t>
      </w:r>
      <w:r w:rsidR="00420114" w:rsidRPr="002032EB">
        <w:rPr>
          <w:rFonts w:ascii="Arial" w:hAnsi="Arial" w:cs="Arial"/>
        </w:rPr>
        <w:t xml:space="preserve"> w przypadku pojawienia się takiego ryzyka w łóżku należy stosować dodatkowe zabezpieczenia w postaci np. barierki ochronnej,</w:t>
      </w:r>
      <w:r w:rsidR="00420114">
        <w:rPr>
          <w:rFonts w:ascii="Arial" w:hAnsi="Arial" w:cs="Arial"/>
        </w:rPr>
        <w:br/>
        <w:t>- przed pierwszym użyciem należy materac rozpakować i zapoznać się z informacjami dotyczącymi bezpieczeństwa oraz instrukcją użytkowania materaca,</w:t>
      </w:r>
      <w:r w:rsidR="00420114">
        <w:rPr>
          <w:rFonts w:ascii="Arial" w:hAnsi="Arial" w:cs="Arial"/>
        </w:rPr>
        <w:br/>
        <w:t>- po zakończonym okresie użytkowania materaca należy go zutylizować zgodnie z przepisami dotyczącymi odpadów,</w:t>
      </w:r>
      <w:r w:rsidR="00420114">
        <w:rPr>
          <w:rFonts w:ascii="Arial" w:hAnsi="Arial" w:cs="Arial"/>
        </w:rPr>
        <w:br/>
        <w:t>- nie należy spalać materaca, ponieważ może to powodować emisję toksycznych substancji do atmosfery</w:t>
      </w:r>
      <w:r w:rsidR="002032EB">
        <w:rPr>
          <w:rFonts w:ascii="Arial" w:hAnsi="Arial" w:cs="Arial"/>
        </w:rPr>
        <w:t>.</w:t>
      </w:r>
    </w:p>
    <w:p w14:paraId="7A28D601" w14:textId="77777777" w:rsidR="00420114" w:rsidRDefault="00420114" w:rsidP="004201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BA6CBB1" w14:textId="77777777" w:rsidR="00317678" w:rsidRPr="00317678" w:rsidRDefault="00317678" w:rsidP="00317678">
      <w:pPr>
        <w:spacing w:after="0" w:line="360" w:lineRule="auto"/>
        <w:rPr>
          <w:rFonts w:ascii="Arial" w:hAnsi="Arial" w:cs="Arial"/>
          <w:b/>
          <w:u w:val="single"/>
        </w:rPr>
      </w:pPr>
      <w:r w:rsidRPr="00317678">
        <w:rPr>
          <w:rFonts w:ascii="Arial" w:hAnsi="Arial" w:cs="Arial"/>
          <w:b/>
          <w:u w:val="single"/>
        </w:rPr>
        <w:t>INSTRUKCJA UŻYTKOWANIA MATERACA</w:t>
      </w:r>
    </w:p>
    <w:p w14:paraId="18E10B5D" w14:textId="77777777" w:rsidR="00317678" w:rsidRPr="00317678" w:rsidRDefault="00317678" w:rsidP="00317678">
      <w:pPr>
        <w:spacing w:after="0" w:line="360" w:lineRule="auto"/>
        <w:rPr>
          <w:rFonts w:ascii="Arial" w:hAnsi="Arial" w:cs="Arial"/>
        </w:rPr>
      </w:pPr>
    </w:p>
    <w:p w14:paraId="0C7D9BE5" w14:textId="40C08963" w:rsidR="00317678" w:rsidRPr="00317678" w:rsidRDefault="00317678" w:rsidP="00317678">
      <w:pPr>
        <w:spacing w:after="0" w:line="360" w:lineRule="auto"/>
        <w:rPr>
          <w:rFonts w:ascii="Arial" w:hAnsi="Arial" w:cs="Arial"/>
        </w:rPr>
      </w:pPr>
      <w:r w:rsidRPr="00317678">
        <w:rPr>
          <w:rFonts w:ascii="Arial" w:hAnsi="Arial" w:cs="Arial"/>
        </w:rPr>
        <w:t xml:space="preserve">1) Aby zachować trwałość materaca typu </w:t>
      </w:r>
      <w:proofErr w:type="spellStart"/>
      <w:r w:rsidRPr="00317678">
        <w:rPr>
          <w:rFonts w:ascii="Arial" w:hAnsi="Arial" w:cs="Arial"/>
        </w:rPr>
        <w:t>bonelowego</w:t>
      </w:r>
      <w:proofErr w:type="spellEnd"/>
      <w:r w:rsidRPr="00317678">
        <w:rPr>
          <w:rFonts w:ascii="Arial" w:hAnsi="Arial" w:cs="Arial"/>
        </w:rPr>
        <w:t xml:space="preserve"> oraz zapobiec jego zniszczeniu</w:t>
      </w:r>
      <w:r w:rsidR="00055BB7">
        <w:rPr>
          <w:rFonts w:ascii="Arial" w:hAnsi="Arial" w:cs="Arial"/>
        </w:rPr>
        <w:t>,</w:t>
      </w:r>
      <w:r w:rsidRPr="00317678">
        <w:rPr>
          <w:rFonts w:ascii="Arial" w:hAnsi="Arial" w:cs="Arial"/>
        </w:rPr>
        <w:t xml:space="preserve"> podczas użytkowania należy stosować stelaże na listwach giętych z rozstawem listew do 5 cm, zaproponowanych w ofercie M&amp;K </w:t>
      </w:r>
      <w:proofErr w:type="spellStart"/>
      <w:r w:rsidRPr="00317678">
        <w:rPr>
          <w:rFonts w:ascii="Arial" w:hAnsi="Arial" w:cs="Arial"/>
        </w:rPr>
        <w:t>foam</w:t>
      </w:r>
      <w:proofErr w:type="spellEnd"/>
      <w:r w:rsidRPr="00317678">
        <w:rPr>
          <w:rFonts w:ascii="Arial" w:hAnsi="Arial" w:cs="Arial"/>
        </w:rPr>
        <w:t xml:space="preserve">. W przypadku pozostałych materacy należy stosować stelaże z listew giętych z rozstawem do 3 cm. Stelaże zapewniają prawidłowe podłoże, optymalną wentylację i podnoszą elastyczność materaca oraz wydłużają jego żywotność. Materacy nie należy użytkować na innych stelażach </w:t>
      </w:r>
      <w:r w:rsidR="002032EB">
        <w:rPr>
          <w:rFonts w:ascii="Arial" w:hAnsi="Arial" w:cs="Arial"/>
        </w:rPr>
        <w:t>(z płyty lub desek)</w:t>
      </w:r>
      <w:r w:rsidRPr="00317678">
        <w:rPr>
          <w:rFonts w:ascii="Arial" w:hAnsi="Arial" w:cs="Arial"/>
        </w:rPr>
        <w:t xml:space="preserve"> oraz na podłodze ze względu na możliwość zniszczenia wkładu lub </w:t>
      </w:r>
      <w:r w:rsidR="00C92D66">
        <w:rPr>
          <w:rFonts w:ascii="Arial" w:hAnsi="Arial" w:cs="Arial"/>
        </w:rPr>
        <w:t>zapleśnienia.</w:t>
      </w:r>
    </w:p>
    <w:p w14:paraId="49D26101" w14:textId="77777777" w:rsidR="00317678" w:rsidRPr="00317678" w:rsidRDefault="00317678" w:rsidP="00317678">
      <w:pPr>
        <w:spacing w:after="0" w:line="360" w:lineRule="auto"/>
        <w:rPr>
          <w:rFonts w:ascii="Arial" w:hAnsi="Arial" w:cs="Arial"/>
        </w:rPr>
      </w:pPr>
      <w:r w:rsidRPr="00317678">
        <w:rPr>
          <w:rFonts w:ascii="Arial" w:hAnsi="Arial" w:cs="Arial"/>
        </w:rPr>
        <w:t>2) Materac dwustronny należy raz na kwartał obracać przodem do tyłu oraz górą do dołu,</w:t>
      </w:r>
    </w:p>
    <w:p w14:paraId="26E041C6" w14:textId="77777777" w:rsidR="00317678" w:rsidRPr="00317678" w:rsidRDefault="00317678" w:rsidP="00317678">
      <w:pPr>
        <w:spacing w:after="0" w:line="360" w:lineRule="auto"/>
        <w:rPr>
          <w:rFonts w:ascii="Arial" w:hAnsi="Arial" w:cs="Arial"/>
        </w:rPr>
      </w:pPr>
      <w:r w:rsidRPr="00317678">
        <w:rPr>
          <w:rFonts w:ascii="Arial" w:hAnsi="Arial" w:cs="Arial"/>
        </w:rPr>
        <w:t xml:space="preserve">co zapobiega trwałym jego odkształceniom oraz przedłuża jego żywotność. Obracając materac </w:t>
      </w:r>
      <w:r w:rsidR="00C92D66">
        <w:rPr>
          <w:rFonts w:ascii="Arial" w:hAnsi="Arial" w:cs="Arial"/>
        </w:rPr>
        <w:t xml:space="preserve">należy </w:t>
      </w:r>
      <w:r w:rsidRPr="00317678">
        <w:rPr>
          <w:rFonts w:ascii="Arial" w:hAnsi="Arial" w:cs="Arial"/>
        </w:rPr>
        <w:t>zachować ostrożność i chronić przed uszkodzeniami mechanicznymi.</w:t>
      </w:r>
    </w:p>
    <w:p w14:paraId="04481DAD" w14:textId="77777777" w:rsidR="00317678" w:rsidRPr="00317678" w:rsidRDefault="00317678" w:rsidP="00317678">
      <w:pPr>
        <w:spacing w:after="0" w:line="360" w:lineRule="auto"/>
        <w:rPr>
          <w:rFonts w:ascii="Arial" w:hAnsi="Arial" w:cs="Arial"/>
        </w:rPr>
      </w:pPr>
      <w:r w:rsidRPr="00317678">
        <w:rPr>
          <w:rFonts w:ascii="Arial" w:hAnsi="Arial" w:cs="Arial"/>
        </w:rPr>
        <w:t xml:space="preserve">3) Materace jednostronne należy użytkować po stronie pikowanej. </w:t>
      </w:r>
    </w:p>
    <w:p w14:paraId="5DA73A08" w14:textId="77777777" w:rsidR="00317678" w:rsidRPr="00317678" w:rsidRDefault="00317678" w:rsidP="00317678">
      <w:pPr>
        <w:spacing w:after="0" w:line="360" w:lineRule="auto"/>
        <w:rPr>
          <w:rFonts w:ascii="Arial" w:hAnsi="Arial" w:cs="Arial"/>
        </w:rPr>
      </w:pPr>
      <w:r w:rsidRPr="00317678">
        <w:rPr>
          <w:rFonts w:ascii="Arial" w:hAnsi="Arial" w:cs="Arial"/>
        </w:rPr>
        <w:t>4)</w:t>
      </w:r>
      <w:r w:rsidR="00C92D66">
        <w:rPr>
          <w:rFonts w:ascii="Arial" w:hAnsi="Arial" w:cs="Arial"/>
        </w:rPr>
        <w:t xml:space="preserve"> </w:t>
      </w:r>
      <w:r w:rsidRPr="00317678">
        <w:rPr>
          <w:rFonts w:ascii="Arial" w:hAnsi="Arial" w:cs="Arial"/>
        </w:rPr>
        <w:t>Po materacu nie wolno skakać, aby nie uszkodzić jego wkładu.</w:t>
      </w:r>
    </w:p>
    <w:p w14:paraId="736A29FB" w14:textId="77777777" w:rsidR="00317678" w:rsidRPr="00317678" w:rsidRDefault="00317678" w:rsidP="00317678">
      <w:pPr>
        <w:spacing w:after="0" w:line="360" w:lineRule="auto"/>
        <w:rPr>
          <w:rFonts w:ascii="Arial" w:hAnsi="Arial" w:cs="Arial"/>
        </w:rPr>
      </w:pPr>
      <w:r w:rsidRPr="00317678">
        <w:rPr>
          <w:rFonts w:ascii="Arial" w:hAnsi="Arial" w:cs="Arial"/>
        </w:rPr>
        <w:t>5) Odkształcenia i nierówności wkładu materaca do 2 cm są naturalnym zjawiskiem wynikającym z użytkowania. Jest to związane z dopasowaniem do sylwetki śpiącego.</w:t>
      </w:r>
    </w:p>
    <w:p w14:paraId="4AD983A9" w14:textId="341C766A" w:rsidR="00317678" w:rsidRPr="00317678" w:rsidRDefault="00317678" w:rsidP="00317678">
      <w:pPr>
        <w:spacing w:after="0" w:line="360" w:lineRule="auto"/>
        <w:rPr>
          <w:rFonts w:ascii="Arial" w:hAnsi="Arial" w:cs="Arial"/>
        </w:rPr>
      </w:pPr>
      <w:r w:rsidRPr="00317678">
        <w:rPr>
          <w:rFonts w:ascii="Arial" w:hAnsi="Arial" w:cs="Arial"/>
        </w:rPr>
        <w:t xml:space="preserve">6) Każda </w:t>
      </w:r>
      <w:r w:rsidRPr="002032EB">
        <w:rPr>
          <w:rFonts w:ascii="Arial" w:hAnsi="Arial" w:cs="Arial"/>
        </w:rPr>
        <w:t>część pokrowca</w:t>
      </w:r>
      <w:r w:rsidR="002032EB" w:rsidRPr="002032EB">
        <w:rPr>
          <w:rFonts w:ascii="Arial" w:hAnsi="Arial" w:cs="Arial"/>
        </w:rPr>
        <w:t>, nadającego</w:t>
      </w:r>
      <w:r w:rsidR="002032EB">
        <w:rPr>
          <w:rFonts w:ascii="Arial" w:hAnsi="Arial" w:cs="Arial"/>
        </w:rPr>
        <w:t xml:space="preserve"> się do prania, </w:t>
      </w:r>
      <w:r w:rsidRPr="00317678">
        <w:rPr>
          <w:rFonts w:ascii="Arial" w:hAnsi="Arial" w:cs="Arial"/>
        </w:rPr>
        <w:t>powinna być prana oddzielnie, z uwagi na ich duże rozmiary.</w:t>
      </w:r>
    </w:p>
    <w:p w14:paraId="159CBF71" w14:textId="77777777" w:rsidR="00317678" w:rsidRPr="00317678" w:rsidRDefault="00317678" w:rsidP="00317678">
      <w:pPr>
        <w:spacing w:after="0" w:line="360" w:lineRule="auto"/>
        <w:rPr>
          <w:rFonts w:ascii="Arial" w:hAnsi="Arial" w:cs="Arial"/>
        </w:rPr>
      </w:pPr>
      <w:r w:rsidRPr="00317678">
        <w:rPr>
          <w:rFonts w:ascii="Arial" w:hAnsi="Arial" w:cs="Arial"/>
        </w:rPr>
        <w:t>7)</w:t>
      </w:r>
      <w:r w:rsidR="00C92D66">
        <w:rPr>
          <w:rFonts w:ascii="Arial" w:hAnsi="Arial" w:cs="Arial"/>
        </w:rPr>
        <w:t xml:space="preserve"> </w:t>
      </w:r>
      <w:r w:rsidR="00C92D66" w:rsidRPr="00317678">
        <w:rPr>
          <w:rFonts w:ascii="Arial" w:hAnsi="Arial" w:cs="Arial"/>
        </w:rPr>
        <w:t>Pokrowiec materaca może być używany tylko po dokładnym jego wysuszeniu.</w:t>
      </w:r>
    </w:p>
    <w:p w14:paraId="39690BBF" w14:textId="77777777" w:rsidR="00C92D66" w:rsidRDefault="00317678" w:rsidP="00317678">
      <w:pPr>
        <w:spacing w:after="0" w:line="360" w:lineRule="auto"/>
        <w:rPr>
          <w:rFonts w:ascii="Arial" w:hAnsi="Arial" w:cs="Arial"/>
        </w:rPr>
      </w:pPr>
      <w:r w:rsidRPr="00317678">
        <w:rPr>
          <w:rFonts w:ascii="Arial" w:hAnsi="Arial" w:cs="Arial"/>
        </w:rPr>
        <w:t>8) Pokrowiec materaca należy czyścić zgodnie z instrukcją prania zamieszczon</w:t>
      </w:r>
      <w:r w:rsidR="004F476E">
        <w:rPr>
          <w:rFonts w:ascii="Arial" w:hAnsi="Arial" w:cs="Arial"/>
        </w:rPr>
        <w:t>ą</w:t>
      </w:r>
      <w:r w:rsidRPr="00317678">
        <w:rPr>
          <w:rFonts w:ascii="Arial" w:hAnsi="Arial" w:cs="Arial"/>
        </w:rPr>
        <w:t xml:space="preserve"> na wszywce. </w:t>
      </w:r>
    </w:p>
    <w:p w14:paraId="0DF472FC" w14:textId="77777777" w:rsidR="00317678" w:rsidRPr="00317678" w:rsidRDefault="00317678" w:rsidP="00317678">
      <w:pPr>
        <w:spacing w:after="0" w:line="360" w:lineRule="auto"/>
        <w:rPr>
          <w:rFonts w:ascii="Arial" w:hAnsi="Arial" w:cs="Arial"/>
        </w:rPr>
      </w:pPr>
      <w:r w:rsidRPr="00317678">
        <w:rPr>
          <w:rFonts w:ascii="Arial" w:hAnsi="Arial" w:cs="Arial"/>
        </w:rPr>
        <w:t xml:space="preserve">9) Materace należy chronić przed wysokimi temperaturami, otwartym </w:t>
      </w:r>
      <w:r w:rsidR="00C92D66">
        <w:rPr>
          <w:rFonts w:ascii="Arial" w:hAnsi="Arial" w:cs="Arial"/>
        </w:rPr>
        <w:t>ogniem oraz wszelkimi cieczami.</w:t>
      </w:r>
      <w:r w:rsidR="00C92D66">
        <w:rPr>
          <w:rFonts w:ascii="Arial" w:hAnsi="Arial" w:cs="Arial"/>
        </w:rPr>
        <w:br/>
      </w:r>
      <w:r w:rsidRPr="00317678">
        <w:rPr>
          <w:rFonts w:ascii="Arial" w:hAnsi="Arial" w:cs="Arial"/>
        </w:rPr>
        <w:t xml:space="preserve">10) Materac traktowany jest jak przedmiot użytku osobistego, dlatego należy zachować </w:t>
      </w:r>
      <w:r w:rsidRPr="00317678">
        <w:rPr>
          <w:rFonts w:ascii="Arial" w:hAnsi="Arial" w:cs="Arial"/>
        </w:rPr>
        <w:lastRenderedPageBreak/>
        <w:t>staranność w jego użytkowaniu, aby nie doszło do zabrudzenia, które może być powodem odrzucenia reklamacji.</w:t>
      </w:r>
    </w:p>
    <w:p w14:paraId="75EBE3CB" w14:textId="77777777" w:rsidR="00C92D66" w:rsidRDefault="00317678" w:rsidP="00317678">
      <w:pPr>
        <w:spacing w:after="0" w:line="360" w:lineRule="auto"/>
        <w:rPr>
          <w:rFonts w:ascii="Arial" w:hAnsi="Arial" w:cs="Arial"/>
        </w:rPr>
      </w:pPr>
      <w:r w:rsidRPr="00317678">
        <w:rPr>
          <w:rFonts w:ascii="Arial" w:hAnsi="Arial" w:cs="Arial"/>
        </w:rPr>
        <w:t xml:space="preserve">11) </w:t>
      </w:r>
      <w:r w:rsidR="0076575D">
        <w:rPr>
          <w:rFonts w:ascii="Arial" w:hAnsi="Arial" w:cs="Arial"/>
        </w:rPr>
        <w:t>Ten sam model materaca, w zależności od zastosowanego pokrowca, może m</w:t>
      </w:r>
      <w:r w:rsidR="00A77D24">
        <w:rPr>
          <w:rFonts w:ascii="Arial" w:hAnsi="Arial" w:cs="Arial"/>
        </w:rPr>
        <w:t>ieć</w:t>
      </w:r>
      <w:r w:rsidR="0076575D">
        <w:rPr>
          <w:rFonts w:ascii="Arial" w:hAnsi="Arial" w:cs="Arial"/>
        </w:rPr>
        <w:t xml:space="preserve"> różną wysokość</w:t>
      </w:r>
      <w:r w:rsidR="00A77D24">
        <w:rPr>
          <w:rFonts w:ascii="Arial" w:hAnsi="Arial" w:cs="Arial"/>
        </w:rPr>
        <w:t>.</w:t>
      </w:r>
      <w:r w:rsidR="0076575D">
        <w:rPr>
          <w:rFonts w:ascii="Arial" w:hAnsi="Arial" w:cs="Arial"/>
        </w:rPr>
        <w:t xml:space="preserve"> Różnice m</w:t>
      </w:r>
      <w:r w:rsidR="00A77D24">
        <w:rPr>
          <w:rFonts w:ascii="Arial" w:hAnsi="Arial" w:cs="Arial"/>
        </w:rPr>
        <w:t>o</w:t>
      </w:r>
      <w:r w:rsidR="0076575D">
        <w:rPr>
          <w:rFonts w:ascii="Arial" w:hAnsi="Arial" w:cs="Arial"/>
        </w:rPr>
        <w:t xml:space="preserve">gą wynosić </w:t>
      </w:r>
      <w:r w:rsidR="00A77D24">
        <w:rPr>
          <w:rFonts w:ascii="Arial" w:hAnsi="Arial" w:cs="Arial"/>
        </w:rPr>
        <w:t xml:space="preserve">do </w:t>
      </w:r>
      <w:r w:rsidR="0076575D">
        <w:rPr>
          <w:rFonts w:ascii="Arial" w:hAnsi="Arial" w:cs="Arial"/>
        </w:rPr>
        <w:t>3 cm</w:t>
      </w:r>
      <w:r w:rsidR="008B77D9">
        <w:rPr>
          <w:rFonts w:ascii="Arial" w:hAnsi="Arial" w:cs="Arial"/>
        </w:rPr>
        <w:t>.</w:t>
      </w:r>
    </w:p>
    <w:p w14:paraId="758ED010" w14:textId="77777777" w:rsidR="00A57C0A" w:rsidRPr="00317678" w:rsidRDefault="00317678" w:rsidP="00317678">
      <w:pPr>
        <w:spacing w:after="0" w:line="360" w:lineRule="auto"/>
        <w:rPr>
          <w:rFonts w:ascii="Arial" w:hAnsi="Arial" w:cs="Arial"/>
        </w:rPr>
      </w:pPr>
      <w:r w:rsidRPr="00317678">
        <w:rPr>
          <w:rFonts w:ascii="Arial" w:hAnsi="Arial" w:cs="Arial"/>
        </w:rPr>
        <w:t xml:space="preserve">12) </w:t>
      </w:r>
      <w:r w:rsidR="00A57C0A">
        <w:rPr>
          <w:rFonts w:ascii="Arial" w:hAnsi="Arial" w:cs="Arial"/>
        </w:rPr>
        <w:t>Producent zastrzega sobie prawo do odchyleń zadeklarowanych wymi</w:t>
      </w:r>
      <w:r w:rsidR="008B77D9">
        <w:rPr>
          <w:rFonts w:ascii="Arial" w:hAnsi="Arial" w:cs="Arial"/>
        </w:rPr>
        <w:t>arów produktów w granicach 1 cm.</w:t>
      </w:r>
    </w:p>
    <w:p w14:paraId="02D0F69E" w14:textId="77777777" w:rsidR="00317678" w:rsidRPr="00317678" w:rsidRDefault="00317678" w:rsidP="00317678">
      <w:pPr>
        <w:spacing w:after="0" w:line="360" w:lineRule="auto"/>
        <w:rPr>
          <w:rFonts w:ascii="Arial" w:hAnsi="Arial" w:cs="Arial"/>
        </w:rPr>
      </w:pPr>
      <w:r w:rsidRPr="00317678">
        <w:rPr>
          <w:rFonts w:ascii="Arial" w:hAnsi="Arial" w:cs="Arial"/>
        </w:rPr>
        <w:t>13) Surowce</w:t>
      </w:r>
      <w:r w:rsidR="00A77D24">
        <w:rPr>
          <w:rFonts w:ascii="Arial" w:hAnsi="Arial" w:cs="Arial"/>
        </w:rPr>
        <w:t>,</w:t>
      </w:r>
      <w:r w:rsidRPr="00317678">
        <w:rPr>
          <w:rFonts w:ascii="Arial" w:hAnsi="Arial" w:cs="Arial"/>
        </w:rPr>
        <w:t xml:space="preserve"> z których produkowane są materace</w:t>
      </w:r>
      <w:r w:rsidR="00A77D24">
        <w:rPr>
          <w:rFonts w:ascii="Arial" w:hAnsi="Arial" w:cs="Arial"/>
        </w:rPr>
        <w:t>,</w:t>
      </w:r>
      <w:r w:rsidRPr="00317678">
        <w:rPr>
          <w:rFonts w:ascii="Arial" w:hAnsi="Arial" w:cs="Arial"/>
        </w:rPr>
        <w:t xml:space="preserve"> posiadają naturalny, czasem specyficzny zapach, który maleje w trakcie użytkowania materaca.</w:t>
      </w:r>
    </w:p>
    <w:p w14:paraId="2591C82B" w14:textId="77777777" w:rsidR="00317678" w:rsidRPr="00317678" w:rsidRDefault="00317678" w:rsidP="00317678">
      <w:pPr>
        <w:spacing w:after="0" w:line="360" w:lineRule="auto"/>
        <w:rPr>
          <w:rFonts w:ascii="Arial" w:hAnsi="Arial" w:cs="Arial"/>
        </w:rPr>
      </w:pPr>
      <w:r w:rsidRPr="00317678">
        <w:rPr>
          <w:rFonts w:ascii="Arial" w:hAnsi="Arial" w:cs="Arial"/>
        </w:rPr>
        <w:t>14) Twardość materaca jest rzeczą subiektywną.</w:t>
      </w:r>
    </w:p>
    <w:p w14:paraId="64B8D903" w14:textId="77777777" w:rsidR="00317678" w:rsidRPr="00317678" w:rsidRDefault="00317678" w:rsidP="00317678">
      <w:pPr>
        <w:spacing w:after="0" w:line="360" w:lineRule="auto"/>
        <w:rPr>
          <w:rFonts w:ascii="Arial" w:hAnsi="Arial" w:cs="Arial"/>
        </w:rPr>
      </w:pPr>
      <w:r w:rsidRPr="00317678">
        <w:rPr>
          <w:rFonts w:ascii="Arial" w:hAnsi="Arial" w:cs="Arial"/>
        </w:rPr>
        <w:t>15) Materacy nie należy suszyć na słońcu, materac powinien być regularnie wietrzony.</w:t>
      </w:r>
    </w:p>
    <w:p w14:paraId="226A2C32" w14:textId="77777777" w:rsidR="00317678" w:rsidRPr="008B77D9" w:rsidRDefault="00317678" w:rsidP="00317678">
      <w:pPr>
        <w:spacing w:after="0" w:line="360" w:lineRule="auto"/>
        <w:rPr>
          <w:rFonts w:ascii="Arial" w:hAnsi="Arial" w:cs="Arial"/>
        </w:rPr>
      </w:pPr>
      <w:r w:rsidRPr="00317678">
        <w:rPr>
          <w:rFonts w:ascii="Arial" w:hAnsi="Arial" w:cs="Arial"/>
        </w:rPr>
        <w:t xml:space="preserve">16) </w:t>
      </w:r>
      <w:r w:rsidRPr="008B77D9">
        <w:rPr>
          <w:rFonts w:ascii="Arial" w:hAnsi="Arial" w:cs="Arial"/>
        </w:rPr>
        <w:t>Należy zachow</w:t>
      </w:r>
      <w:r w:rsidR="00C92D66" w:rsidRPr="008B77D9">
        <w:rPr>
          <w:rFonts w:ascii="Arial" w:hAnsi="Arial" w:cs="Arial"/>
        </w:rPr>
        <w:t>ać etykiety/wszywkę informacyjną</w:t>
      </w:r>
      <w:r w:rsidRPr="008B77D9">
        <w:rPr>
          <w:rFonts w:ascii="Arial" w:hAnsi="Arial" w:cs="Arial"/>
        </w:rPr>
        <w:t>.</w:t>
      </w:r>
    </w:p>
    <w:p w14:paraId="5E2E476A" w14:textId="77777777" w:rsidR="00C92D66" w:rsidRDefault="00130DBE" w:rsidP="00317678">
      <w:pPr>
        <w:spacing w:after="0" w:line="360" w:lineRule="auto"/>
        <w:rPr>
          <w:rFonts w:ascii="Arial" w:hAnsi="Arial" w:cs="Arial"/>
        </w:rPr>
      </w:pPr>
      <w:r w:rsidRPr="008B77D9">
        <w:rPr>
          <w:rFonts w:ascii="Arial" w:hAnsi="Arial" w:cs="Arial"/>
        </w:rPr>
        <w:t>17) Materacy</w:t>
      </w:r>
      <w:r w:rsidR="00317678" w:rsidRPr="008B77D9">
        <w:rPr>
          <w:rFonts w:ascii="Arial" w:hAnsi="Arial" w:cs="Arial"/>
        </w:rPr>
        <w:t xml:space="preserve"> zbudowan</w:t>
      </w:r>
      <w:r w:rsidRPr="008B77D9">
        <w:rPr>
          <w:rFonts w:ascii="Arial" w:hAnsi="Arial" w:cs="Arial"/>
        </w:rPr>
        <w:t>ych</w:t>
      </w:r>
      <w:r w:rsidR="00317678" w:rsidRPr="008B77D9">
        <w:rPr>
          <w:rFonts w:ascii="Arial" w:hAnsi="Arial" w:cs="Arial"/>
        </w:rPr>
        <w:t xml:space="preserve"> ze sprężyny </w:t>
      </w:r>
      <w:r w:rsidR="00317678" w:rsidRPr="00317678">
        <w:rPr>
          <w:rFonts w:ascii="Arial" w:hAnsi="Arial" w:cs="Arial"/>
        </w:rPr>
        <w:t xml:space="preserve">1000S i 2000S oraz materacy z pianki </w:t>
      </w:r>
      <w:proofErr w:type="spellStart"/>
      <w:r w:rsidR="00317678" w:rsidRPr="00317678">
        <w:rPr>
          <w:rFonts w:ascii="Arial" w:hAnsi="Arial" w:cs="Arial"/>
        </w:rPr>
        <w:t>Visco</w:t>
      </w:r>
      <w:proofErr w:type="spellEnd"/>
      <w:r w:rsidR="00317678" w:rsidRPr="00317678">
        <w:rPr>
          <w:rFonts w:ascii="Arial" w:hAnsi="Arial" w:cs="Arial"/>
        </w:rPr>
        <w:t xml:space="preserve"> nie należy</w:t>
      </w:r>
      <w:r w:rsidR="00C92D66">
        <w:rPr>
          <w:rFonts w:ascii="Arial" w:hAnsi="Arial" w:cs="Arial"/>
        </w:rPr>
        <w:t xml:space="preserve"> </w:t>
      </w:r>
      <w:r w:rsidR="00317678" w:rsidRPr="00317678">
        <w:rPr>
          <w:rFonts w:ascii="Arial" w:hAnsi="Arial" w:cs="Arial"/>
        </w:rPr>
        <w:t xml:space="preserve">przechowywać ani transportować na stojąco, gdyż ze względu na swoją dużą plastyczność </w:t>
      </w:r>
      <w:r w:rsidR="008E584D">
        <w:rPr>
          <w:rFonts w:ascii="Arial" w:hAnsi="Arial" w:cs="Arial"/>
        </w:rPr>
        <w:t>mogą ulegać odkształceniom.</w:t>
      </w:r>
      <w:r w:rsidR="00317678" w:rsidRPr="00317678">
        <w:rPr>
          <w:rFonts w:ascii="Arial" w:hAnsi="Arial" w:cs="Arial"/>
        </w:rPr>
        <w:t xml:space="preserve"> </w:t>
      </w:r>
    </w:p>
    <w:p w14:paraId="307691C3" w14:textId="394E8619" w:rsidR="00C92D66" w:rsidRDefault="00317678" w:rsidP="00317678">
      <w:pPr>
        <w:spacing w:after="0" w:line="360" w:lineRule="auto"/>
        <w:rPr>
          <w:rFonts w:ascii="Arial" w:hAnsi="Arial" w:cs="Arial"/>
        </w:rPr>
      </w:pPr>
      <w:r w:rsidRPr="00317678">
        <w:rPr>
          <w:rFonts w:ascii="Arial" w:hAnsi="Arial" w:cs="Arial"/>
        </w:rPr>
        <w:t xml:space="preserve">18) Pokrowce zawierające w składzie </w:t>
      </w:r>
      <w:proofErr w:type="spellStart"/>
      <w:r w:rsidRPr="00317678">
        <w:rPr>
          <w:rFonts w:ascii="Arial" w:hAnsi="Arial" w:cs="Arial"/>
        </w:rPr>
        <w:t>elastan</w:t>
      </w:r>
      <w:proofErr w:type="spellEnd"/>
      <w:r w:rsidR="00C92D66">
        <w:rPr>
          <w:rFonts w:ascii="Arial" w:hAnsi="Arial" w:cs="Arial"/>
        </w:rPr>
        <w:t xml:space="preserve"> mają kurczliwość od 1,5% </w:t>
      </w:r>
      <w:r w:rsidR="00130DBE">
        <w:rPr>
          <w:rFonts w:ascii="Arial" w:hAnsi="Arial" w:cs="Arial"/>
        </w:rPr>
        <w:t>do</w:t>
      </w:r>
      <w:r w:rsidR="00C92D66">
        <w:rPr>
          <w:rFonts w:ascii="Arial" w:hAnsi="Arial" w:cs="Arial"/>
        </w:rPr>
        <w:t xml:space="preserve"> 2%</w:t>
      </w:r>
      <w:r w:rsidR="000C7C23">
        <w:rPr>
          <w:rFonts w:ascii="Arial" w:hAnsi="Arial" w:cs="Arial"/>
        </w:rPr>
        <w:t>.</w:t>
      </w:r>
    </w:p>
    <w:p w14:paraId="4FC2C107" w14:textId="77777777" w:rsidR="00A77D24" w:rsidRDefault="00A77D24" w:rsidP="00317678">
      <w:pPr>
        <w:spacing w:after="0" w:line="360" w:lineRule="auto"/>
        <w:rPr>
          <w:rFonts w:ascii="Arial" w:hAnsi="Arial" w:cs="Arial"/>
        </w:rPr>
      </w:pPr>
    </w:p>
    <w:p w14:paraId="7D74058D" w14:textId="77777777" w:rsidR="00317678" w:rsidRDefault="00317678" w:rsidP="00317678">
      <w:pPr>
        <w:spacing w:after="0" w:line="360" w:lineRule="auto"/>
        <w:rPr>
          <w:rFonts w:ascii="Arial" w:hAnsi="Arial" w:cs="Arial"/>
        </w:rPr>
      </w:pPr>
      <w:r w:rsidRPr="00317678">
        <w:rPr>
          <w:rFonts w:ascii="Arial" w:hAnsi="Arial" w:cs="Arial"/>
        </w:rPr>
        <w:t xml:space="preserve">Reklamacje, w przypadku niezastosowania się do powyższych zaleceń, </w:t>
      </w:r>
      <w:r w:rsidR="00C92D66">
        <w:rPr>
          <w:rFonts w:ascii="Arial" w:hAnsi="Arial" w:cs="Arial"/>
        </w:rPr>
        <w:t xml:space="preserve">nie będą </w:t>
      </w:r>
      <w:r w:rsidRPr="00317678">
        <w:rPr>
          <w:rFonts w:ascii="Arial" w:hAnsi="Arial" w:cs="Arial"/>
        </w:rPr>
        <w:t>uwzględniane.</w:t>
      </w:r>
    </w:p>
    <w:p w14:paraId="6705F485" w14:textId="77777777" w:rsidR="00C92D66" w:rsidRPr="00317678" w:rsidRDefault="00C92D66" w:rsidP="00317678">
      <w:pPr>
        <w:spacing w:after="0" w:line="360" w:lineRule="auto"/>
        <w:rPr>
          <w:rFonts w:ascii="Arial" w:hAnsi="Arial" w:cs="Arial"/>
        </w:rPr>
      </w:pPr>
    </w:p>
    <w:p w14:paraId="6A828DB9" w14:textId="77777777" w:rsidR="00C92D66" w:rsidRPr="00317678" w:rsidRDefault="00C92D66" w:rsidP="00C92D66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POSTĘPOWANIE W PRZYPADKU WYKRYCIA USZKODZEŃ</w:t>
      </w:r>
    </w:p>
    <w:p w14:paraId="2D83D244" w14:textId="77777777" w:rsidR="00C92D66" w:rsidRDefault="00C92D66" w:rsidP="00C92D66">
      <w:pPr>
        <w:spacing w:after="0" w:line="360" w:lineRule="auto"/>
        <w:rPr>
          <w:rFonts w:ascii="Arial" w:hAnsi="Arial" w:cs="Arial"/>
        </w:rPr>
      </w:pPr>
    </w:p>
    <w:p w14:paraId="35264F4C" w14:textId="77777777" w:rsidR="00C92D66" w:rsidRDefault="00C92D66" w:rsidP="00C92D6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C92D66">
        <w:rPr>
          <w:rFonts w:ascii="Arial" w:hAnsi="Arial" w:cs="Arial"/>
        </w:rPr>
        <w:t>W przypadku</w:t>
      </w:r>
      <w:r>
        <w:rPr>
          <w:rFonts w:ascii="Arial" w:hAnsi="Arial" w:cs="Arial"/>
        </w:rPr>
        <w:t xml:space="preserve"> zauważenia jakichkolwiek uszkodzeń, takich jak np. pęknięcia, odkształcenia czy rozdarcia, należy natychmiast zaprzestać użytkowania materaca, a w celu uzyskania niezbędnej pomocy należy skontaktować się ze sprzedawcą, u którego materac został zakupiony lub bezpośrednio z producentem, kt</w:t>
      </w:r>
      <w:r w:rsidRPr="008B77D9">
        <w:rPr>
          <w:rFonts w:ascii="Arial" w:hAnsi="Arial" w:cs="Arial"/>
        </w:rPr>
        <w:t>óre</w:t>
      </w:r>
      <w:r w:rsidR="00A77D24" w:rsidRPr="008B77D9">
        <w:rPr>
          <w:rFonts w:ascii="Arial" w:hAnsi="Arial" w:cs="Arial"/>
        </w:rPr>
        <w:t>go</w:t>
      </w:r>
      <w:r>
        <w:rPr>
          <w:rFonts w:ascii="Arial" w:hAnsi="Arial" w:cs="Arial"/>
        </w:rPr>
        <w:t xml:space="preserve"> dane teleadresowe znajdują się na początku niniejszego dokumentu.</w:t>
      </w:r>
    </w:p>
    <w:p w14:paraId="19BCF339" w14:textId="77777777" w:rsidR="000636BC" w:rsidRDefault="00C92D66" w:rsidP="00C92D6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2. Nie należy samodzielnie naprawiać uszkodzonego materaca, aby nie zwiększyć ryzyka obrażeń lub pogorszenia jego stanu.</w:t>
      </w:r>
      <w:r w:rsidRPr="00C92D66">
        <w:rPr>
          <w:rFonts w:ascii="Arial" w:hAnsi="Arial" w:cs="Arial"/>
        </w:rPr>
        <w:t xml:space="preserve"> </w:t>
      </w:r>
      <w:r w:rsidR="00420114" w:rsidRPr="00C92D66">
        <w:rPr>
          <w:rFonts w:ascii="Arial" w:hAnsi="Arial" w:cs="Arial"/>
        </w:rPr>
        <w:br/>
      </w:r>
    </w:p>
    <w:p w14:paraId="00CB98AB" w14:textId="77777777" w:rsidR="00C92D66" w:rsidRPr="00C92D66" w:rsidRDefault="00C9443D" w:rsidP="00C92D6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przypadku jakichkolwiek uwag dotyczących bezpieczeństwa produktu należy kontaktować się bezpośrednio z producentem na adres e-mail: </w:t>
      </w:r>
      <w:hyperlink r:id="rId8" w:history="1">
        <w:r w:rsidRPr="00423DDA">
          <w:rPr>
            <w:rStyle w:val="Hipercze"/>
            <w:rFonts w:ascii="Arial" w:hAnsi="Arial" w:cs="Arial"/>
          </w:rPr>
          <w:t>mkfoam@mkfoam.pl</w:t>
        </w:r>
      </w:hyperlink>
      <w:r>
        <w:rPr>
          <w:rFonts w:ascii="Arial" w:hAnsi="Arial" w:cs="Arial"/>
        </w:rPr>
        <w:t xml:space="preserve"> lub telefonicznie pod numerem telefonu 63 26 24 300.</w:t>
      </w:r>
    </w:p>
    <w:sectPr w:rsidR="00C92D66" w:rsidRPr="00C92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4705"/>
    <w:multiLevelType w:val="multilevel"/>
    <w:tmpl w:val="88A2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6F26B0"/>
    <w:multiLevelType w:val="multilevel"/>
    <w:tmpl w:val="AD94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241B94"/>
    <w:multiLevelType w:val="hybridMultilevel"/>
    <w:tmpl w:val="F78C6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902"/>
    <w:multiLevelType w:val="multilevel"/>
    <w:tmpl w:val="6142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0F2B2D"/>
    <w:multiLevelType w:val="multilevel"/>
    <w:tmpl w:val="4BA2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F153E3"/>
    <w:multiLevelType w:val="multilevel"/>
    <w:tmpl w:val="DCE0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0A7DD8"/>
    <w:multiLevelType w:val="multilevel"/>
    <w:tmpl w:val="54DC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BA78AC"/>
    <w:multiLevelType w:val="multilevel"/>
    <w:tmpl w:val="3F8A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5493347">
    <w:abstractNumId w:val="0"/>
  </w:num>
  <w:num w:numId="2" w16cid:durableId="1739091949">
    <w:abstractNumId w:val="7"/>
  </w:num>
  <w:num w:numId="3" w16cid:durableId="1728601484">
    <w:abstractNumId w:val="3"/>
  </w:num>
  <w:num w:numId="4" w16cid:durableId="2097046473">
    <w:abstractNumId w:val="6"/>
  </w:num>
  <w:num w:numId="5" w16cid:durableId="708997274">
    <w:abstractNumId w:val="5"/>
  </w:num>
  <w:num w:numId="6" w16cid:durableId="783040146">
    <w:abstractNumId w:val="1"/>
  </w:num>
  <w:num w:numId="7" w16cid:durableId="1374304027">
    <w:abstractNumId w:val="4"/>
  </w:num>
  <w:num w:numId="8" w16cid:durableId="872035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23"/>
    <w:rsid w:val="00023817"/>
    <w:rsid w:val="00055BB7"/>
    <w:rsid w:val="000636BC"/>
    <w:rsid w:val="000C7C23"/>
    <w:rsid w:val="00130DBE"/>
    <w:rsid w:val="00187156"/>
    <w:rsid w:val="002032EB"/>
    <w:rsid w:val="00206E38"/>
    <w:rsid w:val="002211EA"/>
    <w:rsid w:val="00317678"/>
    <w:rsid w:val="00362C23"/>
    <w:rsid w:val="003677CC"/>
    <w:rsid w:val="003C39E4"/>
    <w:rsid w:val="00420114"/>
    <w:rsid w:val="00455FCB"/>
    <w:rsid w:val="004F476E"/>
    <w:rsid w:val="005C727A"/>
    <w:rsid w:val="0076575D"/>
    <w:rsid w:val="008B77D9"/>
    <w:rsid w:val="008E584D"/>
    <w:rsid w:val="008F1771"/>
    <w:rsid w:val="00A57C0A"/>
    <w:rsid w:val="00A77D24"/>
    <w:rsid w:val="00C86AD7"/>
    <w:rsid w:val="00C92D66"/>
    <w:rsid w:val="00C9443D"/>
    <w:rsid w:val="00CD032F"/>
    <w:rsid w:val="00D87F8F"/>
    <w:rsid w:val="00E42BE8"/>
    <w:rsid w:val="00FA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EB32"/>
  <w15:docId w15:val="{B2C5654D-72B7-4195-BDC9-D45E5FB7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727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211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11EA"/>
    <w:rPr>
      <w:b/>
      <w:bCs/>
    </w:rPr>
  </w:style>
  <w:style w:type="paragraph" w:styleId="Akapitzlist">
    <w:name w:val="List Paragraph"/>
    <w:basedOn w:val="Normalny"/>
    <w:uiPriority w:val="34"/>
    <w:qFormat/>
    <w:rsid w:val="00C92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foam@mkfoa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kfoa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kfoam@mkfoam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DD401-4681-42EF-93F0-2233DB22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919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bednarkiewicz</dc:creator>
  <cp:lastModifiedBy>karolina.meier.mkfoam@outlook.com</cp:lastModifiedBy>
  <cp:revision>3</cp:revision>
  <dcterms:created xsi:type="dcterms:W3CDTF">2025-02-18T11:09:00Z</dcterms:created>
  <dcterms:modified xsi:type="dcterms:W3CDTF">2025-03-10T10:45:00Z</dcterms:modified>
</cp:coreProperties>
</file>